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C5" w:rsidRPr="008E6A87" w:rsidRDefault="00943FC5" w:rsidP="00943FC5">
      <w:pPr>
        <w:jc w:val="center"/>
        <w:rPr>
          <w:rFonts w:ascii="Nexa Light" w:hAnsi="Nexa Light"/>
          <w:b/>
          <w:sz w:val="20"/>
          <w:szCs w:val="20"/>
        </w:rPr>
      </w:pPr>
      <w:r w:rsidRPr="008E6A87">
        <w:rPr>
          <w:rFonts w:ascii="Nexa Light" w:hAnsi="Nexa Light"/>
          <w:b/>
          <w:sz w:val="20"/>
          <w:szCs w:val="20"/>
        </w:rPr>
        <w:t>AVISO D</w:t>
      </w:r>
      <w:r w:rsidR="008D1377" w:rsidRPr="008E6A87">
        <w:rPr>
          <w:rFonts w:ascii="Nexa Light" w:hAnsi="Nexa Light"/>
          <w:b/>
          <w:sz w:val="20"/>
          <w:szCs w:val="20"/>
        </w:rPr>
        <w:t xml:space="preserve">E </w:t>
      </w:r>
      <w:r w:rsidR="00587498" w:rsidRPr="008E6A87">
        <w:rPr>
          <w:rFonts w:ascii="Nexa Light" w:hAnsi="Nexa Light"/>
          <w:b/>
          <w:sz w:val="20"/>
          <w:szCs w:val="20"/>
        </w:rPr>
        <w:t>LICITAÇÃO</w:t>
      </w:r>
    </w:p>
    <w:p w:rsidR="001C4C14" w:rsidRPr="008E6A87" w:rsidRDefault="001C4C14" w:rsidP="00B74101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 xml:space="preserve">PREGÃO ELETRÔNICO N°. </w:t>
      </w:r>
      <w:r w:rsidR="00BA46A4">
        <w:rPr>
          <w:rFonts w:ascii="Nexa Light" w:hAnsi="Nexa Light"/>
          <w:sz w:val="20"/>
          <w:szCs w:val="20"/>
        </w:rPr>
        <w:t>004</w:t>
      </w:r>
      <w:r w:rsidR="00587498" w:rsidRPr="008E6A87">
        <w:rPr>
          <w:rFonts w:ascii="Nexa Light" w:hAnsi="Nexa Light"/>
          <w:sz w:val="20"/>
          <w:szCs w:val="20"/>
        </w:rPr>
        <w:t>/2020</w:t>
      </w:r>
      <w:r w:rsidRPr="008E6A87">
        <w:rPr>
          <w:rFonts w:ascii="Nexa Light" w:hAnsi="Nexa Light"/>
          <w:sz w:val="20"/>
          <w:szCs w:val="20"/>
        </w:rPr>
        <w:t>/SEMA</w:t>
      </w:r>
      <w:r w:rsidR="008D1377" w:rsidRPr="008E6A87">
        <w:rPr>
          <w:rFonts w:ascii="Nexa Light" w:hAnsi="Nexa Light"/>
          <w:sz w:val="20"/>
          <w:szCs w:val="20"/>
        </w:rPr>
        <w:t>-MT</w:t>
      </w:r>
    </w:p>
    <w:p w:rsidR="00A41C4D" w:rsidRPr="008E6A87" w:rsidRDefault="001C4C14" w:rsidP="00610800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8E6A87">
        <w:rPr>
          <w:rFonts w:ascii="Nexa Light" w:hAnsi="Nexa Light"/>
          <w:bCs w:val="0"/>
          <w:sz w:val="20"/>
          <w:szCs w:val="20"/>
        </w:rPr>
        <w:t xml:space="preserve">PROCESSO </w:t>
      </w:r>
      <w:r w:rsidR="00587498" w:rsidRPr="008E6A87">
        <w:rPr>
          <w:rFonts w:ascii="Nexa Light" w:hAnsi="Nexa Light"/>
          <w:bCs w:val="0"/>
          <w:sz w:val="20"/>
          <w:szCs w:val="20"/>
        </w:rPr>
        <w:t xml:space="preserve">Nº. </w:t>
      </w:r>
      <w:r w:rsidR="00AF5EAF" w:rsidRPr="008E6A87">
        <w:rPr>
          <w:rFonts w:ascii="Nexa Light" w:hAnsi="Nexa Light"/>
          <w:bCs w:val="0"/>
          <w:sz w:val="20"/>
          <w:szCs w:val="20"/>
        </w:rPr>
        <w:t>523315/2019</w:t>
      </w:r>
    </w:p>
    <w:p w:rsidR="001C4C14" w:rsidRPr="008E6A87" w:rsidRDefault="001C4C14" w:rsidP="001C4C14">
      <w:pPr>
        <w:pStyle w:val="Recuodecorpodetexto"/>
        <w:ind w:right="0" w:firstLine="0"/>
        <w:jc w:val="center"/>
        <w:rPr>
          <w:rFonts w:ascii="Nexa Light" w:hAnsi="Nexa Light"/>
          <w:b w:val="0"/>
          <w:sz w:val="10"/>
          <w:szCs w:val="10"/>
        </w:rPr>
      </w:pPr>
    </w:p>
    <w:p w:rsidR="008D1377" w:rsidRPr="008E6A87" w:rsidRDefault="00943FC5" w:rsidP="00BA46A4">
      <w:pPr>
        <w:pStyle w:val="Recuodecorpodetexto"/>
        <w:ind w:right="0" w:firstLine="720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>A SECRETARIA DE ESTADO DE MEIO AMBIENTE</w:t>
      </w:r>
      <w:r w:rsidRPr="008E6A87">
        <w:rPr>
          <w:rFonts w:ascii="Nexa Light" w:hAnsi="Nexa Light"/>
          <w:b w:val="0"/>
          <w:sz w:val="20"/>
          <w:szCs w:val="20"/>
        </w:rPr>
        <w:t xml:space="preserve">, </w:t>
      </w:r>
      <w:r w:rsidR="00587498" w:rsidRPr="008E6A87">
        <w:rPr>
          <w:rFonts w:ascii="Nexa Light" w:hAnsi="Nexa Light"/>
          <w:b w:val="0"/>
          <w:sz w:val="20"/>
          <w:szCs w:val="20"/>
        </w:rPr>
        <w:t xml:space="preserve">neste </w:t>
      </w:r>
      <w:proofErr w:type="gramStart"/>
      <w:r w:rsidR="00587498" w:rsidRPr="008E6A87">
        <w:rPr>
          <w:rFonts w:ascii="Nexa Light" w:hAnsi="Nexa Light"/>
          <w:b w:val="0"/>
          <w:sz w:val="20"/>
          <w:szCs w:val="20"/>
        </w:rPr>
        <w:t>ato representada</w:t>
      </w:r>
      <w:proofErr w:type="gramEnd"/>
      <w:r w:rsidR="00587498" w:rsidRPr="008E6A87">
        <w:rPr>
          <w:rFonts w:ascii="Nexa Light" w:hAnsi="Nexa Light"/>
          <w:b w:val="0"/>
          <w:sz w:val="20"/>
          <w:szCs w:val="20"/>
        </w:rPr>
        <w:t xml:space="preserve"> por seu</w:t>
      </w:r>
      <w:r w:rsidR="00AF5EAF" w:rsidRPr="008E6A87">
        <w:rPr>
          <w:rFonts w:ascii="Nexa Light" w:hAnsi="Nexa Light"/>
          <w:b w:val="0"/>
          <w:sz w:val="20"/>
          <w:szCs w:val="20"/>
        </w:rPr>
        <w:t xml:space="preserve"> (a)</w:t>
      </w:r>
      <w:r w:rsidR="00587498" w:rsidRPr="008E6A87">
        <w:rPr>
          <w:rFonts w:ascii="Nexa Light" w:hAnsi="Nexa Light"/>
          <w:b w:val="0"/>
          <w:sz w:val="20"/>
          <w:szCs w:val="20"/>
        </w:rPr>
        <w:t xml:space="preserve"> pregoeiro (a), no uso de suas atribuições, torna público a divulgação do Edital, cujo objeto é a </w:t>
      </w:r>
      <w:r w:rsidR="00587498" w:rsidRPr="008E6A87">
        <w:rPr>
          <w:rFonts w:ascii="Nexa Light" w:hAnsi="Nexa Light"/>
          <w:sz w:val="20"/>
          <w:szCs w:val="20"/>
        </w:rPr>
        <w:t>“</w:t>
      </w:r>
      <w:r w:rsidR="00AF5EAF" w:rsidRPr="008E6A87">
        <w:rPr>
          <w:rFonts w:ascii="Nexa Light" w:hAnsi="Nexa Light"/>
          <w:sz w:val="20"/>
          <w:szCs w:val="20"/>
        </w:rPr>
        <w:t xml:space="preserve">Contratação de empresa especializada para a renovação de 02 (duas) licenças Firewall </w:t>
      </w:r>
      <w:proofErr w:type="spellStart"/>
      <w:r w:rsidR="00AF5EAF" w:rsidRPr="008E6A87">
        <w:rPr>
          <w:rFonts w:ascii="Nexa Light" w:hAnsi="Nexa Light"/>
          <w:sz w:val="20"/>
          <w:szCs w:val="20"/>
        </w:rPr>
        <w:t>Palo</w:t>
      </w:r>
      <w:proofErr w:type="spellEnd"/>
      <w:r w:rsidR="00AF5EAF" w:rsidRPr="008E6A87">
        <w:rPr>
          <w:rFonts w:ascii="Nexa Light" w:hAnsi="Nexa Light"/>
          <w:sz w:val="20"/>
          <w:szCs w:val="20"/>
        </w:rPr>
        <w:t xml:space="preserve"> Alto PA-3020 (Software PAN-OS) contendo filtro URL e </w:t>
      </w:r>
      <w:proofErr w:type="spellStart"/>
      <w:r w:rsidR="00AF5EAF" w:rsidRPr="008E6A87">
        <w:rPr>
          <w:rFonts w:ascii="Nexa Light" w:hAnsi="Nexa Light"/>
          <w:sz w:val="20"/>
          <w:szCs w:val="20"/>
        </w:rPr>
        <w:t>Threat</w:t>
      </w:r>
      <w:proofErr w:type="spellEnd"/>
      <w:r w:rsidR="00AF5EAF" w:rsidRPr="008E6A87">
        <w:rPr>
          <w:rFonts w:ascii="Nexa Light" w:hAnsi="Nexa Light"/>
          <w:sz w:val="20"/>
          <w:szCs w:val="20"/>
        </w:rPr>
        <w:t xml:space="preserve"> </w:t>
      </w:r>
      <w:proofErr w:type="spellStart"/>
      <w:r w:rsidR="00AF5EAF" w:rsidRPr="008E6A87">
        <w:rPr>
          <w:rFonts w:ascii="Nexa Light" w:hAnsi="Nexa Light"/>
          <w:sz w:val="20"/>
          <w:szCs w:val="20"/>
        </w:rPr>
        <w:t>Prevention</w:t>
      </w:r>
      <w:proofErr w:type="spellEnd"/>
      <w:r w:rsidR="00AF5EAF" w:rsidRPr="008E6A87">
        <w:rPr>
          <w:rFonts w:ascii="Nexa Light" w:hAnsi="Nexa Light"/>
          <w:sz w:val="20"/>
          <w:szCs w:val="20"/>
        </w:rPr>
        <w:t xml:space="preserve"> Ativos com serviço de suporte/garantia no período de 12 (doze) meses</w:t>
      </w:r>
      <w:r w:rsidR="00587498" w:rsidRPr="008E6A87">
        <w:rPr>
          <w:rFonts w:ascii="Nexa Light" w:hAnsi="Nexa Light"/>
          <w:sz w:val="20"/>
          <w:szCs w:val="20"/>
        </w:rPr>
        <w:t>”</w:t>
      </w:r>
      <w:r w:rsidR="00AF5EAF" w:rsidRPr="008E6A87">
        <w:rPr>
          <w:rFonts w:ascii="Nexa Light" w:hAnsi="Nexa Light"/>
          <w:sz w:val="20"/>
          <w:szCs w:val="20"/>
        </w:rPr>
        <w:t>.</w:t>
      </w:r>
      <w:r w:rsidR="00587498" w:rsidRPr="008E6A87">
        <w:rPr>
          <w:rFonts w:ascii="Nexa Light" w:hAnsi="Nexa Light"/>
          <w:sz w:val="20"/>
          <w:szCs w:val="20"/>
        </w:rPr>
        <w:t xml:space="preserve"> </w:t>
      </w:r>
    </w:p>
    <w:p w:rsidR="00587498" w:rsidRPr="008E6A87" w:rsidRDefault="00587498" w:rsidP="00BA46A4">
      <w:pPr>
        <w:pStyle w:val="Recuodecorpodetexto"/>
        <w:ind w:right="0" w:firstLine="720"/>
        <w:rPr>
          <w:rFonts w:ascii="Nexa Light" w:hAnsi="Nexa Light"/>
          <w:sz w:val="6"/>
          <w:szCs w:val="6"/>
        </w:rPr>
      </w:pPr>
    </w:p>
    <w:p w:rsidR="00587498" w:rsidRPr="008E6A87" w:rsidRDefault="00587498" w:rsidP="00BA46A4">
      <w:pPr>
        <w:pStyle w:val="Recuodecorpodetexto"/>
        <w:ind w:right="0" w:firstLine="720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 xml:space="preserve">LANÇAMENTO DAS PROPOSTAS DE PREÇOS SERÁ: </w:t>
      </w:r>
      <w:r w:rsidR="00BA46A4">
        <w:rPr>
          <w:rFonts w:ascii="Nexa Light" w:hAnsi="Nexa Light"/>
          <w:sz w:val="20"/>
          <w:szCs w:val="20"/>
        </w:rPr>
        <w:t>02</w:t>
      </w:r>
      <w:r w:rsidRPr="008E6A87">
        <w:rPr>
          <w:rFonts w:ascii="Nexa Light" w:hAnsi="Nexa Light"/>
          <w:sz w:val="20"/>
          <w:szCs w:val="20"/>
        </w:rPr>
        <w:t xml:space="preserve"> de </w:t>
      </w:r>
      <w:r w:rsidR="00BA46A4">
        <w:rPr>
          <w:rFonts w:ascii="Nexa Light" w:hAnsi="Nexa Light"/>
          <w:sz w:val="20"/>
          <w:szCs w:val="20"/>
        </w:rPr>
        <w:t>março de 2020 até às 13</w:t>
      </w:r>
      <w:r w:rsidRPr="008E6A87">
        <w:rPr>
          <w:rFonts w:ascii="Nexa Light" w:hAnsi="Nexa Light"/>
          <w:sz w:val="20"/>
          <w:szCs w:val="20"/>
        </w:rPr>
        <w:t xml:space="preserve">h30min do dia </w:t>
      </w:r>
      <w:r w:rsidR="00AF5EAF" w:rsidRPr="008E6A87">
        <w:rPr>
          <w:rFonts w:ascii="Nexa Light" w:hAnsi="Nexa Light"/>
          <w:sz w:val="20"/>
          <w:szCs w:val="20"/>
        </w:rPr>
        <w:t>13</w:t>
      </w:r>
      <w:r w:rsidRPr="008E6A87">
        <w:rPr>
          <w:rFonts w:ascii="Nexa Light" w:hAnsi="Nexa Light"/>
          <w:sz w:val="20"/>
          <w:szCs w:val="20"/>
        </w:rPr>
        <w:t xml:space="preserve"> de </w:t>
      </w:r>
      <w:r w:rsidR="00BA46A4">
        <w:rPr>
          <w:rFonts w:ascii="Nexa Light" w:hAnsi="Nexa Light"/>
          <w:sz w:val="20"/>
          <w:szCs w:val="20"/>
        </w:rPr>
        <w:t>março</w:t>
      </w:r>
      <w:r w:rsidRPr="008E6A87">
        <w:rPr>
          <w:rFonts w:ascii="Nexa Light" w:hAnsi="Nexa Light"/>
          <w:sz w:val="20"/>
          <w:szCs w:val="20"/>
        </w:rPr>
        <w:t xml:space="preserve"> de 2020, tendo como referência o horário de Cuiabá/MT.</w:t>
      </w:r>
    </w:p>
    <w:p w:rsidR="00587498" w:rsidRPr="008E6A87" w:rsidRDefault="00587498" w:rsidP="00BA46A4">
      <w:pPr>
        <w:pStyle w:val="Recuodecorpodetexto"/>
        <w:ind w:right="0" w:firstLine="720"/>
        <w:rPr>
          <w:rFonts w:ascii="Nexa Light" w:hAnsi="Nexa Light"/>
          <w:b w:val="0"/>
          <w:sz w:val="6"/>
          <w:szCs w:val="6"/>
        </w:rPr>
      </w:pPr>
    </w:p>
    <w:p w:rsidR="00587498" w:rsidRPr="008E6A87" w:rsidRDefault="00587498" w:rsidP="00BA46A4">
      <w:pPr>
        <w:pStyle w:val="Recuodecorpodetexto"/>
        <w:ind w:right="0" w:firstLine="720"/>
        <w:rPr>
          <w:rFonts w:ascii="Nexa Light" w:hAnsi="Nexa Light"/>
          <w:b w:val="0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 xml:space="preserve">ABERTURA DAS PROPOSTAS: dia </w:t>
      </w:r>
      <w:r w:rsidR="00AF5EAF" w:rsidRPr="008E6A87">
        <w:rPr>
          <w:rFonts w:ascii="Nexa Light" w:hAnsi="Nexa Light"/>
          <w:sz w:val="20"/>
          <w:szCs w:val="20"/>
        </w:rPr>
        <w:t>13</w:t>
      </w:r>
      <w:r w:rsidRPr="008E6A87">
        <w:rPr>
          <w:rFonts w:ascii="Nexa Light" w:hAnsi="Nexa Light"/>
          <w:sz w:val="20"/>
          <w:szCs w:val="20"/>
        </w:rPr>
        <w:t xml:space="preserve"> de </w:t>
      </w:r>
      <w:r w:rsidR="00BA46A4">
        <w:rPr>
          <w:rFonts w:ascii="Nexa Light" w:hAnsi="Nexa Light"/>
          <w:sz w:val="20"/>
          <w:szCs w:val="20"/>
        </w:rPr>
        <w:t>março</w:t>
      </w:r>
      <w:r w:rsidR="00440D6E" w:rsidRPr="008E6A87">
        <w:rPr>
          <w:rFonts w:ascii="Nexa Light" w:hAnsi="Nexa Light"/>
          <w:sz w:val="20"/>
          <w:szCs w:val="20"/>
        </w:rPr>
        <w:t xml:space="preserve"> de 2020 às </w:t>
      </w:r>
      <w:r w:rsidR="00BA46A4">
        <w:rPr>
          <w:rFonts w:ascii="Nexa Light" w:hAnsi="Nexa Light"/>
          <w:sz w:val="20"/>
          <w:szCs w:val="20"/>
          <w:u w:val="single"/>
        </w:rPr>
        <w:t>14</w:t>
      </w:r>
      <w:r w:rsidRPr="008E6A87">
        <w:rPr>
          <w:rFonts w:ascii="Nexa Light" w:hAnsi="Nexa Light"/>
          <w:sz w:val="20"/>
          <w:szCs w:val="20"/>
          <w:u w:val="single"/>
        </w:rPr>
        <w:t>h00min</w:t>
      </w:r>
      <w:r w:rsidRPr="008E6A87">
        <w:rPr>
          <w:rFonts w:ascii="Nexa Light" w:hAnsi="Nexa Light"/>
          <w:sz w:val="20"/>
          <w:szCs w:val="20"/>
        </w:rPr>
        <w:t>,</w:t>
      </w:r>
      <w:r w:rsidRPr="008E6A87">
        <w:rPr>
          <w:rFonts w:ascii="Nexa Light" w:hAnsi="Nexa Light"/>
          <w:b w:val="0"/>
          <w:sz w:val="20"/>
          <w:szCs w:val="20"/>
        </w:rPr>
        <w:t xml:space="preserve"> tendo como referência o horário de Cuiabá/MT.</w:t>
      </w:r>
    </w:p>
    <w:p w:rsidR="008D1377" w:rsidRPr="008E6A87" w:rsidRDefault="00CF228A" w:rsidP="00440D6E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 xml:space="preserve">Cuiabá – MT, </w:t>
      </w:r>
      <w:r w:rsidR="00BA46A4">
        <w:rPr>
          <w:rFonts w:ascii="Nexa Light" w:hAnsi="Nexa Light"/>
          <w:sz w:val="20"/>
          <w:szCs w:val="20"/>
        </w:rPr>
        <w:t>27</w:t>
      </w:r>
      <w:r w:rsidRPr="008E6A87">
        <w:rPr>
          <w:rFonts w:ascii="Nexa Light" w:hAnsi="Nexa Light"/>
          <w:sz w:val="20"/>
          <w:szCs w:val="20"/>
        </w:rPr>
        <w:t xml:space="preserve"> </w:t>
      </w:r>
      <w:r w:rsidR="00BA46A4">
        <w:rPr>
          <w:rFonts w:ascii="Nexa Light" w:hAnsi="Nexa Light"/>
          <w:sz w:val="20"/>
          <w:szCs w:val="20"/>
        </w:rPr>
        <w:t>de fevereiro</w:t>
      </w:r>
      <w:r w:rsidR="008D1377" w:rsidRPr="008E6A87">
        <w:rPr>
          <w:rFonts w:ascii="Nexa Light" w:hAnsi="Nexa Light"/>
          <w:sz w:val="20"/>
          <w:szCs w:val="20"/>
        </w:rPr>
        <w:t xml:space="preserve"> de 2020</w:t>
      </w:r>
      <w:r w:rsidR="00587498" w:rsidRPr="008E6A87">
        <w:rPr>
          <w:rFonts w:ascii="Nexa Light" w:hAnsi="Nexa Light"/>
          <w:sz w:val="20"/>
          <w:szCs w:val="20"/>
        </w:rPr>
        <w:t>.</w:t>
      </w:r>
    </w:p>
    <w:p w:rsidR="00071F53" w:rsidRDefault="00071F53" w:rsidP="00CF228A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</w:p>
    <w:p w:rsidR="00CF228A" w:rsidRPr="008E6A87" w:rsidRDefault="008D1377" w:rsidP="00CF228A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8E6A87">
        <w:rPr>
          <w:rFonts w:ascii="Nexa Light" w:hAnsi="Nexa Light"/>
          <w:b/>
          <w:sz w:val="20"/>
          <w:szCs w:val="20"/>
        </w:rPr>
        <w:t xml:space="preserve">Bruna Carla Guarim da Silva </w:t>
      </w:r>
    </w:p>
    <w:p w:rsidR="00CF228A" w:rsidRPr="008E6A87" w:rsidRDefault="008D1377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sz w:val="20"/>
          <w:szCs w:val="20"/>
        </w:rPr>
        <w:t>Pregoeira</w:t>
      </w:r>
      <w:r w:rsidR="00440D6E" w:rsidRPr="008E6A87">
        <w:rPr>
          <w:rFonts w:ascii="Nexa Light" w:hAnsi="Nexa Light"/>
          <w:sz w:val="20"/>
          <w:szCs w:val="20"/>
        </w:rPr>
        <w:t xml:space="preserve"> Oficial </w:t>
      </w:r>
    </w:p>
    <w:p w:rsidR="00CF228A" w:rsidRPr="008E6A87" w:rsidRDefault="00CF228A" w:rsidP="00CF228A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8E6A87">
        <w:rPr>
          <w:rFonts w:ascii="Nexa Light" w:hAnsi="Nexa Light"/>
          <w:bCs/>
          <w:sz w:val="20"/>
          <w:szCs w:val="20"/>
        </w:rPr>
        <w:t>SEMA/MT</w:t>
      </w:r>
      <w:bookmarkStart w:id="0" w:name="_GoBack"/>
      <w:bookmarkEnd w:id="0"/>
    </w:p>
    <w:p w:rsidR="00CF228A" w:rsidRPr="00943FC5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943FC5" w:rsidSect="00AB5C12">
      <w:headerReference w:type="default" r:id="rId7"/>
      <w:footerReference w:type="default" r:id="rId8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C5" w:rsidRDefault="00943FC5" w:rsidP="00FD497B">
      <w:r>
        <w:separator/>
      </w:r>
    </w:p>
  </w:endnote>
  <w:endnote w:type="continuationSeparator" w:id="0">
    <w:p w:rsidR="00943FC5" w:rsidRDefault="00943FC5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C5" w:rsidRPr="00184D54" w:rsidRDefault="00BA46A4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proofErr w:type="spellStart"/>
    <w:proofErr w:type="gramStart"/>
    <w:r>
      <w:rPr>
        <w:rFonts w:asciiTheme="majorHAnsi" w:hAnsiTheme="majorHAnsi"/>
        <w:sz w:val="16"/>
        <w:szCs w:val="16"/>
      </w:rPr>
      <w:t>bg</w:t>
    </w:r>
    <w:proofErr w:type="spellEnd"/>
    <w:proofErr w:type="gramEnd"/>
    <w:r w:rsidR="00943FC5">
      <w:rPr>
        <w:rFonts w:asciiTheme="majorHAnsi" w:hAnsiTheme="majorHAnsi"/>
        <w:sz w:val="16"/>
        <w:szCs w:val="16"/>
      </w:rPr>
      <w:tab/>
    </w:r>
    <w:r w:rsidR="00943FC5">
      <w:rPr>
        <w:rFonts w:asciiTheme="majorHAnsi" w:hAnsiTheme="majorHAnsi"/>
        <w:sz w:val="16"/>
        <w:szCs w:val="16"/>
      </w:rPr>
      <w:tab/>
    </w:r>
    <w:r w:rsidR="00943FC5" w:rsidRPr="00184D54">
      <w:rPr>
        <w:rFonts w:asciiTheme="majorHAnsi" w:hAnsiTheme="majorHAnsi"/>
        <w:sz w:val="16"/>
        <w:szCs w:val="16"/>
      </w:rPr>
      <w:t xml:space="preserve">Página </w:t>
    </w:r>
    <w:r w:rsidR="00943FC5" w:rsidRPr="00184D54">
      <w:rPr>
        <w:rFonts w:asciiTheme="majorHAnsi" w:hAnsiTheme="majorHAnsi"/>
        <w:sz w:val="16"/>
        <w:szCs w:val="16"/>
      </w:rPr>
      <w:fldChar w:fldCharType="begin"/>
    </w:r>
    <w:r w:rsidR="00943FC5"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="00943FC5" w:rsidRPr="00184D54">
      <w:rPr>
        <w:rFonts w:asciiTheme="majorHAnsi" w:hAnsiTheme="majorHAnsi"/>
        <w:sz w:val="16"/>
        <w:szCs w:val="16"/>
      </w:rPr>
      <w:fldChar w:fldCharType="separate"/>
    </w:r>
    <w:r>
      <w:rPr>
        <w:rFonts w:asciiTheme="majorHAnsi" w:hAnsiTheme="majorHAnsi"/>
        <w:noProof/>
        <w:sz w:val="16"/>
        <w:szCs w:val="16"/>
      </w:rPr>
      <w:t>1</w:t>
    </w:r>
    <w:r w:rsidR="00943FC5" w:rsidRPr="00184D54">
      <w:rPr>
        <w:rFonts w:asciiTheme="majorHAnsi" w:hAnsiTheme="majorHAnsi"/>
        <w:sz w:val="16"/>
        <w:szCs w:val="16"/>
      </w:rPr>
      <w:fldChar w:fldCharType="end"/>
    </w:r>
    <w:r w:rsidR="00943FC5"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Pr="00BA46A4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C5" w:rsidRDefault="00943FC5" w:rsidP="00FD497B">
      <w:r>
        <w:separator/>
      </w:r>
    </w:p>
  </w:footnote>
  <w:footnote w:type="continuationSeparator" w:id="0">
    <w:p w:rsidR="00943FC5" w:rsidRDefault="00943FC5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77" w:rsidRDefault="008D1377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377" w:rsidRPr="00DB665C" w:rsidRDefault="008D1377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8D1377" w:rsidRDefault="008D1377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8D1377" w:rsidRPr="00DB665C" w:rsidRDefault="008D1377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8D1377" w:rsidRDefault="008D13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1F53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0F3FFF"/>
    <w:rsid w:val="00104381"/>
    <w:rsid w:val="00113E42"/>
    <w:rsid w:val="00115679"/>
    <w:rsid w:val="00116080"/>
    <w:rsid w:val="00121410"/>
    <w:rsid w:val="00146C1A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40D6E"/>
    <w:rsid w:val="004502F8"/>
    <w:rsid w:val="00450EFE"/>
    <w:rsid w:val="004539D0"/>
    <w:rsid w:val="00456369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72E8"/>
    <w:rsid w:val="00506DAA"/>
    <w:rsid w:val="00507173"/>
    <w:rsid w:val="005071A5"/>
    <w:rsid w:val="005106F3"/>
    <w:rsid w:val="00514D34"/>
    <w:rsid w:val="0052583C"/>
    <w:rsid w:val="00527AEB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26A2C"/>
    <w:rsid w:val="00633968"/>
    <w:rsid w:val="00645761"/>
    <w:rsid w:val="00650B0A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E6A87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B47E3"/>
    <w:rsid w:val="00AB5C12"/>
    <w:rsid w:val="00AC20F8"/>
    <w:rsid w:val="00AC7A11"/>
    <w:rsid w:val="00AD58E1"/>
    <w:rsid w:val="00AD7EAA"/>
    <w:rsid w:val="00AE2180"/>
    <w:rsid w:val="00AF5EAF"/>
    <w:rsid w:val="00B03034"/>
    <w:rsid w:val="00B3552A"/>
    <w:rsid w:val="00B42F0C"/>
    <w:rsid w:val="00B62196"/>
    <w:rsid w:val="00B74101"/>
    <w:rsid w:val="00B82E85"/>
    <w:rsid w:val="00B841EC"/>
    <w:rsid w:val="00B92F16"/>
    <w:rsid w:val="00B95A11"/>
    <w:rsid w:val="00BA46A4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EF41E3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3</cp:revision>
  <cp:lastPrinted>2020-01-31T20:25:00Z</cp:lastPrinted>
  <dcterms:created xsi:type="dcterms:W3CDTF">2020-02-27T21:17:00Z</dcterms:created>
  <dcterms:modified xsi:type="dcterms:W3CDTF">2020-02-27T21:18:00Z</dcterms:modified>
</cp:coreProperties>
</file>